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072" w:rsidRDefault="00700072" w:rsidP="0070007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lang w:eastAsia="ru-RU"/>
        </w:rPr>
        <w:sectPr w:rsidR="00700072" w:rsidSect="00700072">
          <w:pgSz w:w="11906" w:h="16838"/>
          <w:pgMar w:top="568" w:right="566" w:bottom="568" w:left="56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lang w:eastAsia="ru-RU"/>
        </w:rPr>
        <w:t>Темы проектов по родному (русскому) языку и родной (русской) литературе</w:t>
      </w:r>
    </w:p>
    <w:p w:rsidR="00CB048B" w:rsidRPr="00CB048B" w:rsidRDefault="00CB048B" w:rsidP="00CB048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bookmarkStart w:id="0" w:name="_GoBack"/>
      <w:bookmarkEnd w:id="0"/>
      <w:r w:rsidRPr="00CB048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lang w:eastAsia="ru-RU"/>
        </w:rPr>
        <w:lastRenderedPageBreak/>
        <w:t>Темы проектов по русскому языку 5 класс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Алгоритм создания лингвистической сказки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Антонимы в пословицах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В мире вежливых слов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В мире синонимов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Весёлая орфоэпия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Всегда ли глагол – сказуемое?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Диалектизмы нашего села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Диалектные слова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Для чего нужны правила орфографии?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Достойные внимания знаки препинания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Знаки препинания – ноты при чтении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История письма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История фамилий учащихся моего класса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Исчезнувшие буквы русского алфавита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Какая морфема главная?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Лексика современного подростка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Какая морфема главная?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Омонимы: происхождение и особенности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Орфоэпия: зачем говорить правильно?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Особенности происхождения фразеологизмов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По правилам орфоэпии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Портрет имени прилагательного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Пословицы и поговорки в речи современного ученика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Правописание ТСЯ и ТЬСЯ в глаголах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proofErr w:type="spellStart"/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ПРЕмудрости</w:t>
      </w:r>
      <w:proofErr w:type="spellEnd"/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proofErr w:type="spellStart"/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ПРИставки</w:t>
      </w:r>
      <w:proofErr w:type="spellEnd"/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Прямое и переносное значение слов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Род имён существительных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Роль знаков препинания в тексте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Сборник ребусов по русскому языку для 5 класса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Себялюбивое местоимение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Синонимы и антонимы в просторечной лексике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Синтаксическая роль имён существительных в предложении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Слова-синонимы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Создай свой словарик!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Суффикс – значимая часть слова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Фонетическая транскрипция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 xml:space="preserve">Эта удивительная </w:t>
      </w:r>
      <w:proofErr w:type="spellStart"/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морфемика</w:t>
      </w:r>
      <w:proofErr w:type="spellEnd"/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!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Эти удивительные собственные и нарицательные имена существительные</w:t>
      </w:r>
    </w:p>
    <w:p w:rsidR="00CB048B" w:rsidRPr="00CB048B" w:rsidRDefault="00CB048B" w:rsidP="00CB048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Этимология волшебных слов и их лексическая характеристика</w:t>
      </w:r>
    </w:p>
    <w:p w:rsidR="00CB048B" w:rsidRDefault="00CB048B">
      <w:pP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lang w:eastAsia="ru-RU"/>
        </w:rPr>
      </w:pPr>
    </w:p>
    <w:p w:rsidR="00CB048B" w:rsidRPr="00CB048B" w:rsidRDefault="00CB048B" w:rsidP="00CB048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lang w:eastAsia="ru-RU"/>
        </w:rPr>
        <w:br w:type="column"/>
      </w:r>
      <w:r w:rsidRPr="00CB048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lang w:eastAsia="ru-RU"/>
        </w:rPr>
        <w:lastRenderedPageBreak/>
        <w:t>Тематика проектов 6 класс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В мире словообразования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Влияние социальных сетей на речь школьников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Глаголю о глаголе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Занимательная орфоэпия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Из истории буквы Ё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Из истории фразеологизмов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Имена прилагательные в названиях литературных произведений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Использование имён прилагательных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Имя числительное в нашей жизни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История знаков препинания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Имя числительное и работа с ним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Какими бывают прилагательные?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Красная книга русского языка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Краткий электронный словарь неологизмов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Лексикон учащихся моей школы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Местоимения: виды, правила, примеры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Морфемный и словообразовательный разбор слова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Неологизмы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Новые значения старых слов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О чём говорят устаревшие слова?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Особенности овладения орфоэпическими нормами современными школьниками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Отличия исконно русских слов от заимствованных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Правильно ли мы говорим?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Путешествие в мир лексики и фразеологии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Речевые способы приветствия в школьной жизни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Связь этимологии и топонимии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Словообразовательные инновации в речи подростков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Указательные местоимения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Устаревшие слова конца ХХ века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Фразеологизмы с числовыми категориями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Фразеологический зоосад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 xml:space="preserve">Этимологический </w:t>
      </w:r>
      <w:r>
        <w:rPr>
          <w:rFonts w:ascii="Times New Roman" w:eastAsia="Times New Roman" w:hAnsi="Times New Roman" w:cs="Times New Roman"/>
          <w:color w:val="222222"/>
          <w:lang w:eastAsia="ru-RU"/>
        </w:rPr>
        <w:t>«</w:t>
      </w: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сюрприз</w:t>
      </w:r>
      <w:r>
        <w:rPr>
          <w:rFonts w:ascii="Times New Roman" w:eastAsia="Times New Roman" w:hAnsi="Times New Roman" w:cs="Times New Roman"/>
          <w:color w:val="222222"/>
          <w:lang w:eastAsia="ru-RU"/>
        </w:rPr>
        <w:t>»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Этимология имён и фамилий моих друзей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Энциклопедия одного слова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Этимология на службе у орфографии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Эти занимательные числительные</w:t>
      </w:r>
    </w:p>
    <w:p w:rsidR="00CB048B" w:rsidRPr="00CB048B" w:rsidRDefault="00CB048B" w:rsidP="00CB048B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Этимология родственных слов</w:t>
      </w:r>
    </w:p>
    <w:p w:rsidR="00CB048B" w:rsidRDefault="00CB048B">
      <w:pP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lang w:eastAsia="ru-RU"/>
        </w:rPr>
        <w:sectPr w:rsidR="00CB048B" w:rsidSect="00700072">
          <w:type w:val="continuous"/>
          <w:pgSz w:w="11906" w:h="16838"/>
          <w:pgMar w:top="568" w:right="566" w:bottom="568" w:left="567" w:header="708" w:footer="708" w:gutter="0"/>
          <w:cols w:num="2" w:space="708"/>
          <w:docGrid w:linePitch="360"/>
        </w:sectPr>
      </w:pPr>
    </w:p>
    <w:p w:rsidR="00CB048B" w:rsidRDefault="00CB048B">
      <w:pP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lang w:eastAsia="ru-RU"/>
        </w:rPr>
        <w:lastRenderedPageBreak/>
        <w:br w:type="page"/>
      </w:r>
    </w:p>
    <w:p w:rsidR="00CB048B" w:rsidRDefault="00CB048B" w:rsidP="00CB048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lang w:eastAsia="ru-RU"/>
        </w:rPr>
        <w:sectPr w:rsidR="00CB048B" w:rsidSect="00CB048B">
          <w:type w:val="continuous"/>
          <w:pgSz w:w="11906" w:h="16838"/>
          <w:pgMar w:top="568" w:right="566" w:bottom="568" w:left="567" w:header="708" w:footer="708" w:gutter="0"/>
          <w:cols w:space="708"/>
          <w:docGrid w:linePitch="360"/>
        </w:sectPr>
      </w:pPr>
    </w:p>
    <w:p w:rsidR="00CB048B" w:rsidRDefault="00CB048B" w:rsidP="00CB048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lang w:eastAsia="ru-RU"/>
        </w:rPr>
      </w:pPr>
      <w:r w:rsidRPr="00CB048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lang w:eastAsia="ru-RU"/>
        </w:rPr>
        <w:lastRenderedPageBreak/>
        <w:t>Темы исследовательских работ 7 класс</w:t>
      </w:r>
    </w:p>
    <w:p w:rsidR="00CB048B" w:rsidRPr="00CB048B" w:rsidRDefault="00CB048B" w:rsidP="00CB048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Бессмысленные слова в речи учащихся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Виды предлогов и их правописание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Деловые бумаги школьника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История наречия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Как пишутся приставки в наречиях?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Какова роль причастия?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Культура электронного общения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Математика в русском языке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Междометие как особый разряд слов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Молодёжный жаргон в речи современных школьников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НЕ с деепричастиями: слитно или раздельно?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О словах разнообразных, одинаковых и разных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Орфоэпия – это актуально!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Правила ведения диалога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Зачем нужны предлоги?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Происхождение имён и фамилий в разных языках мира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Публицистический стиль – ведущий стиль в современной печати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Секреты газетных заголовков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Сила слова или яд сквернословия?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Сленг нашей школы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Словари – наши друзья и помощники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Словарь диалектных слов моего района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Эстетическая функция деепричастий и деепричастных оборотов в художественном тексте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Поговорим о союзах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Союзы в русском и английском языках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Устаревшие слова: историзмы и архаизмы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Фразеологизмы в нашей жизни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Хочу научиться говорить красиво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Что в имени моём?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Экскурсия по фразеологии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Эти удивительные наречия</w:t>
      </w:r>
    </w:p>
    <w:p w:rsidR="00CB048B" w:rsidRPr="00CB048B" w:rsidRDefault="00CB048B" w:rsidP="00CB048B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Язык рекламы</w:t>
      </w:r>
    </w:p>
    <w:p w:rsidR="00CB048B" w:rsidRDefault="00CB048B">
      <w:pP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lang w:eastAsia="ru-RU"/>
        </w:rPr>
      </w:pPr>
    </w:p>
    <w:p w:rsidR="00CB048B" w:rsidRPr="00CB048B" w:rsidRDefault="00CB048B" w:rsidP="00CB048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lang w:eastAsia="ru-RU"/>
        </w:rPr>
        <w:br w:type="column"/>
      </w:r>
      <w:r w:rsidRPr="00CB048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lang w:eastAsia="ru-RU"/>
        </w:rPr>
        <w:lastRenderedPageBreak/>
        <w:t>Учебные проекты по русскому языку 8 класс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Аббревиатуры в названиях торговых брендов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Большая роль маленькой запятой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Влияет ли память на грамотность?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Влияние современной музыки на речевую культуру подростков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Деловое письмо в школе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Для чего нужны правила?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Зачем нужны псевдонимы?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Имена собственные в пословицах и поговорках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Использование фразеологических единиц в газетных заголовках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Лексикон учащихся 8-11 классов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Лингвистические сказки “В стране Синтаксис”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Логотипы в нашей жизни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Междометия в предложении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Назывные или номинативные предложения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Невербальные средства общения современных школьников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Нужны ли нам фразеологизмы?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Откуда родом наши имена?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Поздравление как жанр в письменной речи современников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Посл</w:t>
      </w:r>
      <w:r>
        <w:rPr>
          <w:rFonts w:ascii="Times New Roman" w:eastAsia="Times New Roman" w:hAnsi="Times New Roman" w:cs="Times New Roman"/>
          <w:color w:val="222222"/>
          <w:lang w:eastAsia="ru-RU"/>
        </w:rPr>
        <w:t>овицы и поговорки народов родного края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Предложения с вводными и вставными конструкциями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Проблемы речи современного подростка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Есть ли польза от междометий?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Русская военная лексика в годы ВОВ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Сказуемое и его типы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Старославянизмы в лирических произведениях А.С. Пушкина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Стилистическое использование синтаксических конструкций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Топонимы родного края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Употребление обращений в художественных текстах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Этимология – наука о происхождении слов</w:t>
      </w:r>
    </w:p>
    <w:p w:rsidR="00CB048B" w:rsidRPr="00CB048B" w:rsidRDefault="00CB048B" w:rsidP="00CB048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Язык и культура моего края</w:t>
      </w:r>
    </w:p>
    <w:p w:rsidR="00CB048B" w:rsidRDefault="00CB048B">
      <w:pP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lang w:eastAsia="ru-RU"/>
        </w:rPr>
        <w:sectPr w:rsidR="00CB048B" w:rsidSect="00CB048B">
          <w:type w:val="continuous"/>
          <w:pgSz w:w="11906" w:h="16838"/>
          <w:pgMar w:top="568" w:right="566" w:bottom="568" w:left="567" w:header="708" w:footer="708" w:gutter="0"/>
          <w:cols w:num="2" w:space="708"/>
          <w:docGrid w:linePitch="360"/>
        </w:sectPr>
      </w:pPr>
    </w:p>
    <w:p w:rsidR="00CB048B" w:rsidRDefault="00CB048B">
      <w:pP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lang w:eastAsia="ru-RU"/>
        </w:rPr>
        <w:lastRenderedPageBreak/>
        <w:br w:type="page"/>
      </w:r>
    </w:p>
    <w:p w:rsidR="00CB048B" w:rsidRDefault="00CB048B" w:rsidP="00CB048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lang w:eastAsia="ru-RU"/>
        </w:rPr>
        <w:sectPr w:rsidR="00CB048B" w:rsidSect="00CB048B">
          <w:type w:val="continuous"/>
          <w:pgSz w:w="11906" w:h="16838"/>
          <w:pgMar w:top="568" w:right="566" w:bottom="568" w:left="567" w:header="708" w:footer="708" w:gutter="0"/>
          <w:cols w:space="708"/>
          <w:docGrid w:linePitch="360"/>
        </w:sectPr>
      </w:pPr>
    </w:p>
    <w:p w:rsidR="00CB048B" w:rsidRPr="00CB048B" w:rsidRDefault="00CB048B" w:rsidP="00CB048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lang w:eastAsia="ru-RU"/>
        </w:rPr>
        <w:lastRenderedPageBreak/>
        <w:t>Темы индивидуальных проектов по русскому языку 9 класс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Авторские знаки препинания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Антитеза как стилистическая фигура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Грамматическая природа бессоюзного сложного предложения и его роль в художественных произведениях (на примере произведений А.С. Пушкина и А.А. Блока)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Древнерусские слова и выражения в современном русском языке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Запятая, двоеточие или тире?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Из истории числительных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Изучение влияния СМИ на речь современного школьника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 xml:space="preserve">Имена и </w:t>
      </w:r>
      <w:proofErr w:type="spellStart"/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ники</w:t>
      </w:r>
      <w:proofErr w:type="spellEnd"/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 xml:space="preserve"> в компьютерном общении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История знаков препинания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Как говорит современный подросток?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Компьютерные слова – неологизмы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Красноречие пословиц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Лексикографический портрет слова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Морфема и её признаки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О словах-паразитах в нашей речи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О сложном предложении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Односоставные предложения в поэзии ______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Особенности употребления многозначных слов и слов с переносным значением в речи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Письмо: прошлое, настоящее, будущее…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Публичная речь в современном мире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Речевой этикет в деловом стиле общения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Речевой этикет как показатель культуры человека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Сборник тезисов для подготовки к ОГЭ по русскому языку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Синонимия сложных предложений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Способы выражения подлежащих в русских пословицах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Старославянизмы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Тезисы и конспект как способы сжатого изложения содержания текста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 xml:space="preserve">Топонимия и </w:t>
      </w:r>
      <w:proofErr w:type="spellStart"/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микротопонимия</w:t>
      </w:r>
      <w:proofErr w:type="spellEnd"/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 xml:space="preserve"> моего села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Употребление антонимов в речи школьников</w:t>
      </w:r>
    </w:p>
    <w:p w:rsidR="00CB048B" w:rsidRPr="00CB048B" w:rsidRDefault="00CB048B" w:rsidP="00CB04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B048B">
        <w:rPr>
          <w:rFonts w:ascii="Times New Roman" w:eastAsia="Times New Roman" w:hAnsi="Times New Roman" w:cs="Times New Roman"/>
          <w:color w:val="222222"/>
          <w:lang w:eastAsia="ru-RU"/>
        </w:rPr>
        <w:t>Языковые средства выразительности</w:t>
      </w:r>
    </w:p>
    <w:p w:rsidR="00CB048B" w:rsidRDefault="00CB048B" w:rsidP="00CB048B">
      <w:pPr>
        <w:spacing w:after="0" w:line="240" w:lineRule="auto"/>
        <w:rPr>
          <w:rFonts w:ascii="Times New Roman" w:hAnsi="Times New Roman" w:cs="Times New Roman"/>
        </w:rPr>
        <w:sectPr w:rsidR="00CB048B" w:rsidSect="00CB048B">
          <w:type w:val="continuous"/>
          <w:pgSz w:w="11906" w:h="16838"/>
          <w:pgMar w:top="568" w:right="566" w:bottom="568" w:left="567" w:header="708" w:footer="708" w:gutter="0"/>
          <w:cols w:num="2" w:space="283"/>
          <w:docGrid w:linePitch="360"/>
        </w:sectPr>
      </w:pPr>
    </w:p>
    <w:p w:rsidR="00143128" w:rsidRPr="00CB048B" w:rsidRDefault="00143128" w:rsidP="00CB048B">
      <w:pPr>
        <w:spacing w:after="0" w:line="240" w:lineRule="auto"/>
        <w:rPr>
          <w:rFonts w:ascii="Times New Roman" w:hAnsi="Times New Roman" w:cs="Times New Roman"/>
        </w:rPr>
      </w:pPr>
    </w:p>
    <w:sectPr w:rsidR="00143128" w:rsidRPr="00CB048B" w:rsidSect="00CB048B">
      <w:type w:val="continuous"/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EA9"/>
    <w:multiLevelType w:val="multilevel"/>
    <w:tmpl w:val="2392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B28F1"/>
    <w:multiLevelType w:val="multilevel"/>
    <w:tmpl w:val="BE02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84871"/>
    <w:multiLevelType w:val="multilevel"/>
    <w:tmpl w:val="AA7C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52FF2"/>
    <w:multiLevelType w:val="multilevel"/>
    <w:tmpl w:val="03FE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C43B35"/>
    <w:multiLevelType w:val="multilevel"/>
    <w:tmpl w:val="5774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8B"/>
    <w:rsid w:val="00143128"/>
    <w:rsid w:val="00700072"/>
    <w:rsid w:val="00CB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8A81"/>
  <w15:chartTrackingRefBased/>
  <w15:docId w15:val="{CEB66666-5C81-43E4-AC64-259F7909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04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04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B04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A1F5C-8893-481A-B16B-6DB15FF1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1</cp:revision>
  <dcterms:created xsi:type="dcterms:W3CDTF">2022-04-28T10:23:00Z</dcterms:created>
  <dcterms:modified xsi:type="dcterms:W3CDTF">2022-04-28T10:37:00Z</dcterms:modified>
</cp:coreProperties>
</file>